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70" w:rsidRPr="009F6A70" w:rsidRDefault="00BE5952" w:rsidP="009F6A7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Anlage 14</w:t>
      </w:r>
      <w:bookmarkStart w:id="0" w:name="_GoBack"/>
      <w:bookmarkEnd w:id="0"/>
    </w:p>
    <w:p w:rsidR="009F6A70" w:rsidRPr="009F6A70" w:rsidRDefault="009F6A70" w:rsidP="009F6A70">
      <w:pPr>
        <w:ind w:left="397"/>
        <w:rPr>
          <w:sz w:val="22"/>
          <w:szCs w:val="22"/>
        </w:rPr>
      </w:pPr>
    </w:p>
    <w:tbl>
      <w:tblPr>
        <w:tblpPr w:leftFromText="142" w:rightFromText="142" w:vertAnchor="text" w:horzAnchor="margin" w:tblpY="71"/>
        <w:tblOverlap w:val="never"/>
        <w:tblW w:w="9826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88"/>
        <w:gridCol w:w="2491"/>
        <w:gridCol w:w="110"/>
        <w:gridCol w:w="1824"/>
        <w:gridCol w:w="850"/>
        <w:gridCol w:w="594"/>
        <w:gridCol w:w="1428"/>
        <w:gridCol w:w="2041"/>
      </w:tblGrid>
      <w:tr w:rsidR="009F6A70" w:rsidRPr="00427FA8" w:rsidTr="00427FA8">
        <w:tc>
          <w:tcPr>
            <w:tcW w:w="9826" w:type="dxa"/>
            <w:gridSpan w:val="8"/>
            <w:shd w:val="clear" w:color="auto" w:fill="auto"/>
            <w:vAlign w:val="center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  <w:r w:rsidRPr="009F6A70">
              <w:rPr>
                <w:rFonts w:cs="Arial"/>
                <w:sz w:val="20"/>
                <w:szCs w:val="20"/>
              </w:rPr>
              <w:t>Der Wahlausschuss für die Sondervertretung</w:t>
            </w:r>
          </w:p>
        </w:tc>
      </w:tr>
      <w:tr w:rsidR="009F6A70" w:rsidRPr="00427FA8" w:rsidTr="00427FA8">
        <w:tc>
          <w:tcPr>
            <w:tcW w:w="49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  <w:r w:rsidRPr="009F6A70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F6A70">
              <w:rPr>
                <w:sz w:val="20"/>
                <w:szCs w:val="20"/>
              </w:rPr>
              <w:instrText xml:space="preserve"> FORMTEXT </w:instrText>
            </w:r>
            <w:r w:rsidRPr="009F6A70">
              <w:rPr>
                <w:sz w:val="20"/>
                <w:szCs w:val="20"/>
              </w:rPr>
            </w:r>
            <w:r w:rsidRPr="009F6A70">
              <w:rPr>
                <w:sz w:val="20"/>
                <w:szCs w:val="20"/>
              </w:rPr>
              <w:fldChar w:fldCharType="separate"/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3" w:type="dxa"/>
            <w:gridSpan w:val="4"/>
            <w:shd w:val="clear" w:color="auto" w:fill="auto"/>
            <w:vAlign w:val="center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</w:p>
        </w:tc>
      </w:tr>
      <w:tr w:rsidR="009F6A70" w:rsidRPr="00427FA8" w:rsidTr="00427FA8">
        <w:tc>
          <w:tcPr>
            <w:tcW w:w="9826" w:type="dxa"/>
            <w:gridSpan w:val="8"/>
            <w:shd w:val="clear" w:color="auto" w:fill="auto"/>
            <w:vAlign w:val="center"/>
          </w:tcPr>
          <w:p w:rsidR="009F6A70" w:rsidRPr="009F6A70" w:rsidRDefault="009F6A70" w:rsidP="00427FA8">
            <w:pPr>
              <w:rPr>
                <w:rFonts w:cs="Arial"/>
                <w:sz w:val="16"/>
                <w:szCs w:val="16"/>
              </w:rPr>
            </w:pPr>
            <w:r w:rsidRPr="009F6A70">
              <w:rPr>
                <w:rFonts w:cs="Arial"/>
                <w:sz w:val="16"/>
                <w:szCs w:val="16"/>
              </w:rPr>
              <w:t>Bezeichnung der Sondervertretung</w:t>
            </w:r>
          </w:p>
        </w:tc>
      </w:tr>
      <w:tr w:rsidR="009F6A70" w:rsidRPr="00427FA8" w:rsidTr="00427FA8">
        <w:tc>
          <w:tcPr>
            <w:tcW w:w="9826" w:type="dxa"/>
            <w:gridSpan w:val="8"/>
            <w:shd w:val="clear" w:color="auto" w:fill="auto"/>
            <w:vAlign w:val="center"/>
          </w:tcPr>
          <w:p w:rsidR="009F6A70" w:rsidRPr="009F6A70" w:rsidRDefault="009F6A70" w:rsidP="00427F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F6A70" w:rsidRPr="00427FA8" w:rsidTr="00427FA8">
        <w:tc>
          <w:tcPr>
            <w:tcW w:w="9826" w:type="dxa"/>
            <w:gridSpan w:val="8"/>
            <w:shd w:val="clear" w:color="auto" w:fill="auto"/>
            <w:vAlign w:val="center"/>
          </w:tcPr>
          <w:p w:rsidR="009F6A70" w:rsidRPr="009F6A70" w:rsidRDefault="009F6A70" w:rsidP="00427F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F6A70">
              <w:rPr>
                <w:rFonts w:cs="Arial"/>
                <w:b/>
                <w:sz w:val="20"/>
                <w:szCs w:val="20"/>
              </w:rPr>
              <w:t xml:space="preserve">Liste der wahlberechtigten und wählbaren Mitarbeiterinnen und Mitarbeiter gem. </w:t>
            </w:r>
            <w:r w:rsidRPr="009F6A70">
              <w:rPr>
                <w:rFonts w:cs="Arial"/>
                <w:b/>
                <w:sz w:val="20"/>
                <w:szCs w:val="20"/>
              </w:rPr>
              <w:br/>
              <w:t>§ 23 Abs. 3 Nr. 2 MAVO – Wählerverzeichnis</w:t>
            </w:r>
          </w:p>
          <w:p w:rsidR="009F6A70" w:rsidRPr="009F6A70" w:rsidRDefault="009F6A70" w:rsidP="00427FA8">
            <w:pPr>
              <w:jc w:val="center"/>
              <w:rPr>
                <w:rFonts w:cs="Arial"/>
                <w:sz w:val="20"/>
                <w:szCs w:val="20"/>
              </w:rPr>
            </w:pPr>
            <w:r w:rsidRPr="009F6A70">
              <w:rPr>
                <w:rFonts w:cs="Arial"/>
                <w:b/>
                <w:sz w:val="20"/>
                <w:szCs w:val="20"/>
              </w:rPr>
              <w:t>zur Wahl der Sondervertretung am</w:t>
            </w:r>
          </w:p>
        </w:tc>
      </w:tr>
      <w:tr w:rsidR="009F6A70" w:rsidRPr="00427FA8" w:rsidTr="00427FA8">
        <w:tc>
          <w:tcPr>
            <w:tcW w:w="2979" w:type="dxa"/>
            <w:gridSpan w:val="2"/>
            <w:shd w:val="clear" w:color="auto" w:fill="auto"/>
            <w:vAlign w:val="center"/>
          </w:tcPr>
          <w:p w:rsidR="009F6A70" w:rsidRPr="009F6A70" w:rsidRDefault="009F6A70" w:rsidP="00427FA8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70" w:rsidRPr="009F6A70" w:rsidRDefault="009F6A70" w:rsidP="00427FA8">
            <w:pPr>
              <w:jc w:val="both"/>
              <w:rPr>
                <w:rFonts w:cs="Arial"/>
                <w:sz w:val="20"/>
                <w:szCs w:val="20"/>
              </w:rPr>
            </w:pPr>
            <w:r w:rsidRPr="009F6A70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F6A70">
              <w:rPr>
                <w:sz w:val="20"/>
                <w:szCs w:val="20"/>
              </w:rPr>
              <w:instrText xml:space="preserve"> FORMTEXT </w:instrText>
            </w:r>
            <w:r w:rsidRPr="009F6A70">
              <w:rPr>
                <w:sz w:val="20"/>
                <w:szCs w:val="20"/>
              </w:rPr>
            </w:r>
            <w:r w:rsidRPr="009F6A70">
              <w:rPr>
                <w:sz w:val="20"/>
                <w:szCs w:val="20"/>
              </w:rPr>
              <w:fldChar w:fldCharType="separate"/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69" w:type="dxa"/>
            <w:gridSpan w:val="2"/>
            <w:shd w:val="clear" w:color="auto" w:fill="auto"/>
            <w:vAlign w:val="center"/>
          </w:tcPr>
          <w:p w:rsidR="009F6A70" w:rsidRPr="009F6A70" w:rsidRDefault="009F6A70" w:rsidP="00427FA8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F6A70" w:rsidRPr="00427FA8" w:rsidTr="00427FA8">
        <w:tc>
          <w:tcPr>
            <w:tcW w:w="98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70" w:rsidRPr="009F6A70" w:rsidRDefault="009F6A70" w:rsidP="00427FA8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F6A70" w:rsidRPr="00427FA8" w:rsidTr="00427FA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  <w:r w:rsidRPr="009F6A70">
              <w:rPr>
                <w:rFonts w:cs="Arial"/>
                <w:sz w:val="20"/>
                <w:szCs w:val="20"/>
              </w:rPr>
              <w:t>Nr.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jc w:val="both"/>
              <w:rPr>
                <w:rFonts w:cs="Arial"/>
                <w:sz w:val="20"/>
                <w:szCs w:val="20"/>
              </w:rPr>
            </w:pPr>
            <w:r w:rsidRPr="009F6A70">
              <w:rPr>
                <w:rFonts w:cs="Arial"/>
                <w:sz w:val="20"/>
                <w:szCs w:val="20"/>
              </w:rPr>
              <w:t>Name, Vorname und Dienststelle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jc w:val="both"/>
              <w:rPr>
                <w:rFonts w:cs="Arial"/>
                <w:sz w:val="20"/>
                <w:szCs w:val="20"/>
              </w:rPr>
            </w:pPr>
            <w:r w:rsidRPr="009F6A70">
              <w:rPr>
                <w:rFonts w:cs="Arial"/>
                <w:sz w:val="20"/>
                <w:szCs w:val="20"/>
              </w:rPr>
              <w:t xml:space="preserve">Voraussetzung für das passive Wahlrecht (§ 8 MAVO) liegen </w:t>
            </w:r>
            <w:r w:rsidRPr="009F6A70">
              <w:rPr>
                <w:rFonts w:cs="Arial"/>
                <w:b/>
                <w:sz w:val="20"/>
                <w:szCs w:val="20"/>
                <w:u w:val="single"/>
              </w:rPr>
              <w:t xml:space="preserve">nicht </w:t>
            </w:r>
            <w:r w:rsidRPr="009F6A70">
              <w:rPr>
                <w:rFonts w:cs="Arial"/>
                <w:sz w:val="20"/>
                <w:szCs w:val="20"/>
              </w:rPr>
              <w:t>vor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jc w:val="both"/>
              <w:rPr>
                <w:rFonts w:cs="Arial"/>
                <w:sz w:val="20"/>
                <w:szCs w:val="20"/>
              </w:rPr>
            </w:pPr>
            <w:r w:rsidRPr="009F6A70">
              <w:rPr>
                <w:rFonts w:cs="Arial"/>
                <w:sz w:val="20"/>
                <w:szCs w:val="20"/>
              </w:rPr>
              <w:t>Vermerk über die Stimmabgabe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jc w:val="center"/>
              <w:rPr>
                <w:rFonts w:cs="Arial"/>
                <w:sz w:val="20"/>
                <w:szCs w:val="20"/>
              </w:rPr>
            </w:pPr>
            <w:r w:rsidRPr="009F6A70">
              <w:rPr>
                <w:rFonts w:cs="Arial"/>
                <w:sz w:val="20"/>
                <w:szCs w:val="20"/>
              </w:rPr>
              <w:t>Bemerkungen</w:t>
            </w:r>
          </w:p>
        </w:tc>
      </w:tr>
      <w:tr w:rsidR="009F6A70" w:rsidRPr="00427FA8" w:rsidTr="00427FA8">
        <w:trPr>
          <w:trHeight w:val="20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  <w:r w:rsidRPr="009F6A70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  <w:r w:rsidRPr="009F6A70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F6A70">
              <w:rPr>
                <w:sz w:val="20"/>
                <w:szCs w:val="20"/>
              </w:rPr>
              <w:instrText xml:space="preserve"> FORMTEXT </w:instrText>
            </w:r>
            <w:r w:rsidRPr="009F6A70">
              <w:rPr>
                <w:sz w:val="20"/>
                <w:szCs w:val="20"/>
              </w:rPr>
            </w:r>
            <w:r w:rsidRPr="009F6A70">
              <w:rPr>
                <w:sz w:val="20"/>
                <w:szCs w:val="20"/>
              </w:rPr>
              <w:fldChar w:fldCharType="separate"/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sz w:val="20"/>
                <w:szCs w:val="20"/>
              </w:rPr>
              <w:fldChar w:fldCharType="end"/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  <w:r w:rsidRPr="009F6A70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F6A70">
              <w:rPr>
                <w:sz w:val="20"/>
                <w:szCs w:val="20"/>
              </w:rPr>
              <w:instrText xml:space="preserve"> FORMTEXT </w:instrText>
            </w:r>
            <w:r w:rsidRPr="009F6A70">
              <w:rPr>
                <w:sz w:val="20"/>
                <w:szCs w:val="20"/>
              </w:rPr>
            </w:r>
            <w:r w:rsidRPr="009F6A70">
              <w:rPr>
                <w:sz w:val="20"/>
                <w:szCs w:val="20"/>
              </w:rPr>
              <w:fldChar w:fldCharType="separate"/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</w:p>
        </w:tc>
      </w:tr>
      <w:tr w:rsidR="009F6A70" w:rsidRPr="00427FA8" w:rsidTr="00427FA8">
        <w:trPr>
          <w:trHeight w:val="20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  <w:r w:rsidRPr="009F6A70">
              <w:rPr>
                <w:rFonts w:cs="Arial"/>
                <w:sz w:val="20"/>
                <w:szCs w:val="20"/>
              </w:rPr>
              <w:t xml:space="preserve">2.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ascii="Times New Roman" w:hAnsi="Times New Roman"/>
                <w:sz w:val="20"/>
                <w:szCs w:val="20"/>
              </w:rPr>
            </w:pPr>
            <w:r w:rsidRPr="009F6A70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F6A70">
              <w:rPr>
                <w:sz w:val="20"/>
                <w:szCs w:val="20"/>
              </w:rPr>
              <w:instrText xml:space="preserve"> FORMTEXT </w:instrText>
            </w:r>
            <w:r w:rsidRPr="009F6A70">
              <w:rPr>
                <w:sz w:val="20"/>
                <w:szCs w:val="20"/>
              </w:rPr>
            </w:r>
            <w:r w:rsidRPr="009F6A70">
              <w:rPr>
                <w:sz w:val="20"/>
                <w:szCs w:val="20"/>
              </w:rPr>
              <w:fldChar w:fldCharType="separate"/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sz w:val="20"/>
                <w:szCs w:val="20"/>
              </w:rPr>
              <w:fldChar w:fldCharType="end"/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ascii="Times New Roman" w:hAnsi="Times New Roman"/>
                <w:sz w:val="20"/>
                <w:szCs w:val="20"/>
              </w:rPr>
            </w:pPr>
            <w:r w:rsidRPr="009F6A70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F6A70">
              <w:rPr>
                <w:sz w:val="20"/>
                <w:szCs w:val="20"/>
              </w:rPr>
              <w:instrText xml:space="preserve"> FORMTEXT </w:instrText>
            </w:r>
            <w:r w:rsidRPr="009F6A70">
              <w:rPr>
                <w:sz w:val="20"/>
                <w:szCs w:val="20"/>
              </w:rPr>
            </w:r>
            <w:r w:rsidRPr="009F6A70">
              <w:rPr>
                <w:sz w:val="20"/>
                <w:szCs w:val="20"/>
              </w:rPr>
              <w:fldChar w:fldCharType="separate"/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</w:p>
        </w:tc>
      </w:tr>
      <w:tr w:rsidR="009F6A70" w:rsidRPr="00427FA8" w:rsidTr="00427FA8">
        <w:trPr>
          <w:trHeight w:val="20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  <w:r w:rsidRPr="009F6A70">
              <w:rPr>
                <w:rFonts w:cs="Arial"/>
                <w:sz w:val="20"/>
                <w:szCs w:val="20"/>
              </w:rPr>
              <w:t xml:space="preserve">3.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ascii="Times New Roman" w:hAnsi="Times New Roman"/>
                <w:sz w:val="20"/>
                <w:szCs w:val="20"/>
              </w:rPr>
            </w:pPr>
            <w:r w:rsidRPr="009F6A70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F6A70">
              <w:rPr>
                <w:sz w:val="20"/>
                <w:szCs w:val="20"/>
              </w:rPr>
              <w:instrText xml:space="preserve"> FORMTEXT </w:instrText>
            </w:r>
            <w:r w:rsidRPr="009F6A70">
              <w:rPr>
                <w:sz w:val="20"/>
                <w:szCs w:val="20"/>
              </w:rPr>
            </w:r>
            <w:r w:rsidRPr="009F6A70">
              <w:rPr>
                <w:sz w:val="20"/>
                <w:szCs w:val="20"/>
              </w:rPr>
              <w:fldChar w:fldCharType="separate"/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sz w:val="20"/>
                <w:szCs w:val="20"/>
              </w:rPr>
              <w:fldChar w:fldCharType="end"/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ascii="Times New Roman" w:hAnsi="Times New Roman"/>
                <w:sz w:val="20"/>
                <w:szCs w:val="20"/>
              </w:rPr>
            </w:pPr>
            <w:r w:rsidRPr="009F6A70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F6A70">
              <w:rPr>
                <w:sz w:val="20"/>
                <w:szCs w:val="20"/>
              </w:rPr>
              <w:instrText xml:space="preserve"> FORMTEXT </w:instrText>
            </w:r>
            <w:r w:rsidRPr="009F6A70">
              <w:rPr>
                <w:sz w:val="20"/>
                <w:szCs w:val="20"/>
              </w:rPr>
            </w:r>
            <w:r w:rsidRPr="009F6A70">
              <w:rPr>
                <w:sz w:val="20"/>
                <w:szCs w:val="20"/>
              </w:rPr>
              <w:fldChar w:fldCharType="separate"/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</w:p>
        </w:tc>
      </w:tr>
      <w:tr w:rsidR="009F6A70" w:rsidRPr="00427FA8" w:rsidTr="00427FA8">
        <w:trPr>
          <w:trHeight w:val="20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  <w:r w:rsidRPr="009F6A70">
              <w:rPr>
                <w:rFonts w:cs="Arial"/>
                <w:sz w:val="20"/>
                <w:szCs w:val="20"/>
              </w:rPr>
              <w:t xml:space="preserve">4.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ascii="Times New Roman" w:hAnsi="Times New Roman"/>
                <w:sz w:val="20"/>
                <w:szCs w:val="20"/>
              </w:rPr>
            </w:pPr>
            <w:r w:rsidRPr="009F6A70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F6A70">
              <w:rPr>
                <w:sz w:val="20"/>
                <w:szCs w:val="20"/>
              </w:rPr>
              <w:instrText xml:space="preserve"> FORMTEXT </w:instrText>
            </w:r>
            <w:r w:rsidRPr="009F6A70">
              <w:rPr>
                <w:sz w:val="20"/>
                <w:szCs w:val="20"/>
              </w:rPr>
            </w:r>
            <w:r w:rsidRPr="009F6A70">
              <w:rPr>
                <w:sz w:val="20"/>
                <w:szCs w:val="20"/>
              </w:rPr>
              <w:fldChar w:fldCharType="separate"/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sz w:val="20"/>
                <w:szCs w:val="20"/>
              </w:rPr>
              <w:fldChar w:fldCharType="end"/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ascii="Times New Roman" w:hAnsi="Times New Roman"/>
                <w:sz w:val="20"/>
                <w:szCs w:val="20"/>
              </w:rPr>
            </w:pPr>
            <w:r w:rsidRPr="009F6A70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F6A70">
              <w:rPr>
                <w:sz w:val="20"/>
                <w:szCs w:val="20"/>
              </w:rPr>
              <w:instrText xml:space="preserve"> FORMTEXT </w:instrText>
            </w:r>
            <w:r w:rsidRPr="009F6A70">
              <w:rPr>
                <w:sz w:val="20"/>
                <w:szCs w:val="20"/>
              </w:rPr>
            </w:r>
            <w:r w:rsidRPr="009F6A70">
              <w:rPr>
                <w:sz w:val="20"/>
                <w:szCs w:val="20"/>
              </w:rPr>
              <w:fldChar w:fldCharType="separate"/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rFonts w:hint="eastAsia"/>
                <w:sz w:val="20"/>
                <w:szCs w:val="20"/>
              </w:rPr>
              <w:t> </w:t>
            </w:r>
            <w:r w:rsidRPr="009F6A70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0" w:rsidRPr="009F6A70" w:rsidRDefault="009F6A70" w:rsidP="00427FA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F6A70" w:rsidRPr="009F6A70" w:rsidRDefault="009F6A70" w:rsidP="009F6A70">
      <w:pPr>
        <w:tabs>
          <w:tab w:val="left" w:pos="396"/>
        </w:tabs>
        <w:spacing w:before="420"/>
        <w:rPr>
          <w:rFonts w:cs="Arial"/>
          <w:sz w:val="22"/>
          <w:szCs w:val="22"/>
        </w:rPr>
        <w:sectPr w:rsidR="009F6A70" w:rsidRPr="009F6A70" w:rsidSect="009F6A70">
          <w:type w:val="continuous"/>
          <w:pgSz w:w="11906" w:h="16838"/>
          <w:pgMar w:top="1304" w:right="1077" w:bottom="1134" w:left="964" w:header="709" w:footer="709" w:gutter="0"/>
          <w:cols w:space="708"/>
          <w:docGrid w:linePitch="360"/>
        </w:sectPr>
      </w:pPr>
    </w:p>
    <w:p w:rsidR="00D27F04" w:rsidRPr="009F6A70" w:rsidRDefault="00D27F04" w:rsidP="009F6A70"/>
    <w:sectPr w:rsidR="00D27F04" w:rsidRPr="009F6A70" w:rsidSect="0085607E">
      <w:type w:val="continuous"/>
      <w:pgSz w:w="11906" w:h="16838"/>
      <w:pgMar w:top="96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CA" w:rsidRDefault="00BD19CA">
      <w:r>
        <w:separator/>
      </w:r>
    </w:p>
  </w:endnote>
  <w:endnote w:type="continuationSeparator" w:id="0">
    <w:p w:rsidR="00BD19CA" w:rsidRDefault="00BD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CA" w:rsidRDefault="00BD19CA">
      <w:r>
        <w:separator/>
      </w:r>
    </w:p>
  </w:footnote>
  <w:footnote w:type="continuationSeparator" w:id="0">
    <w:p w:rsidR="00BD19CA" w:rsidRDefault="00BD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2333BC"/>
    <w:rsid w:val="003B5209"/>
    <w:rsid w:val="00427FA8"/>
    <w:rsid w:val="005D49BA"/>
    <w:rsid w:val="00823FBA"/>
    <w:rsid w:val="0085607E"/>
    <w:rsid w:val="009F6A70"/>
    <w:rsid w:val="00BD19CA"/>
    <w:rsid w:val="00BE5952"/>
    <w:rsid w:val="00D2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9F6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9F6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49B4B811.dotm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Johanna Barth</cp:lastModifiedBy>
  <cp:revision>3</cp:revision>
  <dcterms:created xsi:type="dcterms:W3CDTF">2021-09-22T06:55:00Z</dcterms:created>
  <dcterms:modified xsi:type="dcterms:W3CDTF">2025-09-02T11:21:00Z</dcterms:modified>
</cp:coreProperties>
</file>